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F0" w:rsidRDefault="00906D33" w:rsidP="00906D33">
      <w:pPr>
        <w:tabs>
          <w:tab w:val="center" w:pos="4819"/>
          <w:tab w:val="left" w:pos="8745"/>
        </w:tabs>
        <w:rPr>
          <w:b/>
        </w:rPr>
      </w:pPr>
      <w:r>
        <w:rPr>
          <w:b/>
        </w:rPr>
        <w:tab/>
      </w:r>
      <w:r w:rsidR="00A867F0">
        <w:rPr>
          <w:b/>
        </w:rPr>
        <w:t>МІСЦЕВІ ВИБОРИ</w:t>
      </w:r>
      <w:r>
        <w:rPr>
          <w:b/>
        </w:rPr>
        <w:tab/>
      </w:r>
    </w:p>
    <w:p w:rsidR="00A867F0" w:rsidRDefault="00A867F0" w:rsidP="00A867F0">
      <w:pPr>
        <w:jc w:val="center"/>
        <w:rPr>
          <w:b/>
        </w:rPr>
      </w:pPr>
      <w:r>
        <w:rPr>
          <w:b/>
        </w:rPr>
        <w:t>25 ЖОВТНЯ 2020 РОКУ</w:t>
      </w:r>
    </w:p>
    <w:p w:rsidR="00A867F0" w:rsidRDefault="00A867F0" w:rsidP="00A867F0">
      <w:pPr>
        <w:jc w:val="center"/>
        <w:rPr>
          <w:b/>
        </w:rPr>
      </w:pPr>
    </w:p>
    <w:p w:rsidR="00A867F0" w:rsidRPr="0087476A" w:rsidRDefault="00A867F0" w:rsidP="00A867F0">
      <w:pPr>
        <w:jc w:val="center"/>
        <w:rPr>
          <w:b/>
        </w:rPr>
      </w:pPr>
    </w:p>
    <w:p w:rsidR="00A867F0" w:rsidRDefault="00A867F0" w:rsidP="00A8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Рахівська районна територіальна виборча комісія </w:t>
      </w:r>
    </w:p>
    <w:p w:rsidR="00A867F0" w:rsidRDefault="00A867F0" w:rsidP="00A86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Закарпатської області </w:t>
      </w: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p w:rsidR="00873F8A" w:rsidRDefault="005322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 О С Т А Н О В А</w:t>
      </w: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 w:rsidRPr="001D613E">
        <w:rPr>
          <w:color w:val="000000"/>
          <w:sz w:val="26"/>
          <w:szCs w:val="26"/>
        </w:rPr>
        <w:t>м. Рахів, вул. Миру 1, малий зал засідань районної ради</w:t>
      </w:r>
      <w:r w:rsidRPr="001D613E">
        <w:rPr>
          <w:color w:val="000000"/>
          <w:sz w:val="16"/>
          <w:szCs w:val="16"/>
        </w:rPr>
        <w:t xml:space="preserve"> </w:t>
      </w: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A867F0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A867F0" w:rsidRPr="001D613E" w:rsidRDefault="00A867F0" w:rsidP="00A867F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:rsidR="00873F8A" w:rsidRDefault="00906D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C370F7">
        <w:rPr>
          <w:color w:val="000000"/>
          <w:sz w:val="26"/>
          <w:szCs w:val="26"/>
          <w:lang w:val="ru-RU"/>
        </w:rPr>
        <w:t>1</w:t>
      </w:r>
      <w:r w:rsidR="00944F70">
        <w:rPr>
          <w:color w:val="000000"/>
          <w:sz w:val="26"/>
          <w:szCs w:val="26"/>
          <w:lang w:val="ru-RU"/>
        </w:rPr>
        <w:t>0</w:t>
      </w:r>
      <w:r w:rsidR="00532253">
        <w:rPr>
          <w:color w:val="000000"/>
          <w:sz w:val="26"/>
          <w:szCs w:val="26"/>
        </w:rPr>
        <w:t xml:space="preserve"> </w:t>
      </w:r>
      <w:proofErr w:type="spellStart"/>
      <w:r w:rsidR="00532253">
        <w:rPr>
          <w:color w:val="000000"/>
          <w:sz w:val="26"/>
          <w:szCs w:val="26"/>
        </w:rPr>
        <w:t>год</w:t>
      </w:r>
      <w:proofErr w:type="spellEnd"/>
      <w:r w:rsidRPr="00C370F7">
        <w:rPr>
          <w:color w:val="000000"/>
          <w:sz w:val="26"/>
          <w:szCs w:val="26"/>
          <w:lang w:val="ru-RU"/>
        </w:rPr>
        <w:t xml:space="preserve"> </w:t>
      </w:r>
      <w:r w:rsidR="001B6D2E">
        <w:rPr>
          <w:color w:val="000000"/>
          <w:sz w:val="26"/>
          <w:szCs w:val="26"/>
          <w:lang w:val="ru-RU"/>
        </w:rPr>
        <w:t>3</w:t>
      </w:r>
      <w:r w:rsidRPr="00C370F7">
        <w:rPr>
          <w:color w:val="000000"/>
          <w:sz w:val="26"/>
          <w:szCs w:val="26"/>
          <w:lang w:val="ru-RU"/>
        </w:rPr>
        <w:t>0</w:t>
      </w:r>
      <w:r w:rsidR="00532253">
        <w:rPr>
          <w:color w:val="000000"/>
          <w:sz w:val="26"/>
          <w:szCs w:val="26"/>
        </w:rPr>
        <w:t xml:space="preserve"> </w:t>
      </w:r>
      <w:proofErr w:type="spellStart"/>
      <w:r w:rsidR="00532253">
        <w:rPr>
          <w:color w:val="000000"/>
          <w:sz w:val="26"/>
          <w:szCs w:val="26"/>
        </w:rPr>
        <w:t>хв</w:t>
      </w:r>
      <w:proofErr w:type="spellEnd"/>
    </w:p>
    <w:p w:rsidR="00873F8A" w:rsidRDefault="00532253" w:rsidP="00944F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6"/>
          <w:szCs w:val="6"/>
        </w:rPr>
      </w:pPr>
      <w:r>
        <w:rPr>
          <w:color w:val="000000"/>
          <w:sz w:val="26"/>
          <w:szCs w:val="26"/>
        </w:rPr>
        <w:t>"</w:t>
      </w:r>
      <w:r w:rsidR="00720360">
        <w:rPr>
          <w:color w:val="000000"/>
          <w:sz w:val="26"/>
          <w:szCs w:val="26"/>
          <w:lang w:val="ru-RU"/>
        </w:rPr>
        <w:t>26</w:t>
      </w:r>
      <w:bookmarkStart w:id="0" w:name="_GoBack"/>
      <w:bookmarkEnd w:id="0"/>
      <w:r w:rsidR="00906D33">
        <w:rPr>
          <w:color w:val="000000"/>
          <w:sz w:val="26"/>
          <w:szCs w:val="26"/>
        </w:rPr>
        <w:t xml:space="preserve">" </w:t>
      </w:r>
      <w:r w:rsidR="00C7669E">
        <w:rPr>
          <w:color w:val="000000"/>
          <w:sz w:val="26"/>
          <w:szCs w:val="26"/>
        </w:rPr>
        <w:t>квітня</w:t>
      </w:r>
      <w:r w:rsidR="00944F70">
        <w:rPr>
          <w:color w:val="000000"/>
          <w:sz w:val="26"/>
          <w:szCs w:val="26"/>
        </w:rPr>
        <w:t xml:space="preserve"> 202</w:t>
      </w:r>
      <w:r w:rsidR="005A6BDA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 року                                                    </w:t>
      </w:r>
      <w:r w:rsidR="00E348E4">
        <w:rPr>
          <w:color w:val="000000"/>
          <w:sz w:val="26"/>
          <w:szCs w:val="26"/>
        </w:rPr>
        <w:t xml:space="preserve">                         №  71</w:t>
      </w: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6"/>
          <w:szCs w:val="6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</w:p>
    <w:p w:rsidR="005A6BDA" w:rsidRDefault="00532253" w:rsidP="005A6BD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 визнання особи, обраною </w:t>
      </w:r>
    </w:p>
    <w:p w:rsidR="00E70929" w:rsidRDefault="00532253" w:rsidP="00E7092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депутатом </w:t>
      </w:r>
      <w:r w:rsidR="00A867F0" w:rsidRPr="001D613E">
        <w:rPr>
          <w:b/>
          <w:bCs/>
          <w:color w:val="000000"/>
          <w:sz w:val="26"/>
          <w:szCs w:val="26"/>
        </w:rPr>
        <w:t>Рахівської районної ради</w:t>
      </w:r>
      <w:r w:rsidR="001B6D2E">
        <w:rPr>
          <w:b/>
          <w:bCs/>
          <w:color w:val="000000"/>
          <w:sz w:val="26"/>
          <w:szCs w:val="26"/>
        </w:rPr>
        <w:t xml:space="preserve"> Закарпатської області</w:t>
      </w:r>
      <w:r w:rsidR="00A867F0"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26"/>
          <w:szCs w:val="26"/>
        </w:rPr>
        <w:t>за виборчим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територіальним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6"/>
          <w:szCs w:val="26"/>
        </w:rPr>
        <w:t xml:space="preserve">списком кандидатів у депутати від </w:t>
      </w:r>
      <w:r w:rsidR="00E70929" w:rsidRPr="00E70929">
        <w:rPr>
          <w:b/>
          <w:color w:val="000000"/>
          <w:sz w:val="26"/>
          <w:szCs w:val="26"/>
        </w:rPr>
        <w:t>Закарпатської обласної</w:t>
      </w:r>
    </w:p>
    <w:p w:rsidR="00873F8A" w:rsidRPr="00E70929" w:rsidRDefault="00E70929" w:rsidP="00E7092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організації політичної партії  </w:t>
      </w:r>
      <w:r w:rsidRPr="00E70929">
        <w:rPr>
          <w:b/>
          <w:color w:val="000000"/>
          <w:sz w:val="26"/>
          <w:szCs w:val="26"/>
        </w:rPr>
        <w:t>«РІДНЕ ЗАКАРПАТТЯ»</w:t>
      </w:r>
      <w:r w:rsidR="00532253" w:rsidRPr="00A867F0">
        <w:rPr>
          <w:b/>
          <w:color w:val="000000"/>
          <w:sz w:val="26"/>
          <w:szCs w:val="26"/>
        </w:rPr>
        <w:t>,</w:t>
      </w:r>
      <w:r w:rsidR="00532253">
        <w:rPr>
          <w:color w:val="000000"/>
          <w:sz w:val="26"/>
          <w:szCs w:val="26"/>
        </w:rPr>
        <w:t xml:space="preserve"> </w:t>
      </w:r>
    </w:p>
    <w:p w:rsidR="00873F8A" w:rsidRDefault="00532253" w:rsidP="005A01E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6"/>
          <w:szCs w:val="26"/>
        </w:rPr>
        <w:t xml:space="preserve">такою, що не набула депутатського мандата </w:t>
      </w:r>
      <w:r w:rsidR="005A01E7">
        <w:rPr>
          <w:b/>
          <w:color w:val="000000"/>
          <w:sz w:val="26"/>
          <w:szCs w:val="26"/>
        </w:rPr>
        <w:t>та  визнання обраним депутатом наступного за черговістю кандидата в депутати</w:t>
      </w:r>
      <w:r w:rsidR="005A01E7">
        <w:rPr>
          <w:b/>
          <w:color w:val="000000"/>
          <w:sz w:val="27"/>
          <w:szCs w:val="27"/>
        </w:rPr>
        <w:t xml:space="preserve"> </w:t>
      </w:r>
      <w:r w:rsidR="005A01E7">
        <w:rPr>
          <w:b/>
          <w:color w:val="000000"/>
          <w:sz w:val="27"/>
          <w:szCs w:val="27"/>
        </w:rPr>
        <w:br/>
      </w:r>
      <w:r>
        <w:rPr>
          <w:color w:val="000000"/>
          <w:sz w:val="16"/>
          <w:szCs w:val="16"/>
        </w:rPr>
        <w:t xml:space="preserve">                                                                                  </w:t>
      </w:r>
      <w:r w:rsidR="005A01E7">
        <w:rPr>
          <w:color w:val="000000"/>
          <w:sz w:val="16"/>
          <w:szCs w:val="16"/>
        </w:rPr>
        <w:t xml:space="preserve">                             </w:t>
      </w: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color w:val="000000"/>
          <w:sz w:val="10"/>
          <w:szCs w:val="10"/>
        </w:rPr>
      </w:pPr>
    </w:p>
    <w:p w:rsidR="00873F8A" w:rsidRDefault="00A867F0" w:rsidP="001B6D2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567"/>
        <w:jc w:val="both"/>
        <w:rPr>
          <w:color w:val="000000"/>
          <w:sz w:val="26"/>
          <w:szCs w:val="26"/>
        </w:rPr>
      </w:pPr>
      <w:r w:rsidRPr="00A867F0">
        <w:rPr>
          <w:color w:val="000000"/>
          <w:sz w:val="26"/>
          <w:szCs w:val="26"/>
        </w:rPr>
        <w:t xml:space="preserve">Рахівська районна територіальна виборча комісія </w:t>
      </w:r>
      <w:r w:rsidR="00532253">
        <w:rPr>
          <w:color w:val="000000"/>
          <w:sz w:val="26"/>
          <w:szCs w:val="26"/>
        </w:rPr>
        <w:t xml:space="preserve"> у встановлений частиною першою статті 283 Виборчого кодексу України строк не отримала від </w:t>
      </w:r>
      <w:proofErr w:type="spellStart"/>
      <w:r w:rsidR="00E26913">
        <w:rPr>
          <w:color w:val="000000"/>
          <w:sz w:val="26"/>
          <w:szCs w:val="26"/>
        </w:rPr>
        <w:t>Сівакової</w:t>
      </w:r>
      <w:proofErr w:type="spellEnd"/>
      <w:r w:rsidR="00E26913">
        <w:rPr>
          <w:color w:val="000000"/>
          <w:sz w:val="26"/>
          <w:szCs w:val="26"/>
        </w:rPr>
        <w:t xml:space="preserve"> Тетяни Миколаївни</w:t>
      </w:r>
      <w:r w:rsidR="00532253">
        <w:rPr>
          <w:color w:val="000000"/>
          <w:sz w:val="26"/>
          <w:szCs w:val="26"/>
        </w:rPr>
        <w:t xml:space="preserve">, </w:t>
      </w:r>
      <w:r w:rsidR="00E26913">
        <w:rPr>
          <w:color w:val="000000"/>
          <w:sz w:val="26"/>
          <w:szCs w:val="26"/>
        </w:rPr>
        <w:t>обраної</w:t>
      </w:r>
      <w:r w:rsidR="0053225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депутатом </w:t>
      </w:r>
      <w:r w:rsidRPr="00A867F0">
        <w:t xml:space="preserve"> </w:t>
      </w:r>
      <w:r w:rsidRPr="00A867F0">
        <w:rPr>
          <w:color w:val="000000"/>
          <w:sz w:val="26"/>
          <w:szCs w:val="26"/>
        </w:rPr>
        <w:t xml:space="preserve">Рахівської районної ради </w:t>
      </w:r>
      <w:r w:rsidR="001B6D2E">
        <w:rPr>
          <w:color w:val="000000"/>
          <w:sz w:val="26"/>
          <w:szCs w:val="26"/>
        </w:rPr>
        <w:t xml:space="preserve">Закарпатської області </w:t>
      </w:r>
      <w:r w:rsidR="00944F70">
        <w:rPr>
          <w:color w:val="000000"/>
          <w:sz w:val="26"/>
          <w:szCs w:val="26"/>
        </w:rPr>
        <w:t xml:space="preserve">за </w:t>
      </w:r>
      <w:r w:rsidR="00E70929">
        <w:rPr>
          <w:color w:val="000000"/>
          <w:sz w:val="26"/>
          <w:szCs w:val="26"/>
        </w:rPr>
        <w:t>територіальним</w:t>
      </w:r>
      <w:r w:rsidR="00532253">
        <w:rPr>
          <w:color w:val="000000"/>
          <w:sz w:val="26"/>
          <w:szCs w:val="26"/>
        </w:rPr>
        <w:t xml:space="preserve"> виборчим списком кандидатів у депутати від  </w:t>
      </w:r>
      <w:r w:rsidR="00E70929">
        <w:rPr>
          <w:color w:val="000000"/>
          <w:sz w:val="26"/>
          <w:szCs w:val="26"/>
        </w:rPr>
        <w:t xml:space="preserve">Закарпатської обласної організації політичної партії </w:t>
      </w:r>
      <w:r w:rsidR="00E70929" w:rsidRPr="00E70929">
        <w:rPr>
          <w:color w:val="000000"/>
          <w:sz w:val="26"/>
          <w:szCs w:val="26"/>
        </w:rPr>
        <w:t>«РІДНЕ ЗАКАРПАТТЯ»</w:t>
      </w:r>
      <w:r>
        <w:rPr>
          <w:color w:val="000000"/>
          <w:sz w:val="26"/>
          <w:szCs w:val="26"/>
        </w:rPr>
        <w:t xml:space="preserve"> у</w:t>
      </w:r>
      <w:r w:rsidR="005A01E7">
        <w:rPr>
          <w:color w:val="000000"/>
          <w:sz w:val="26"/>
          <w:szCs w:val="26"/>
        </w:rPr>
        <w:t xml:space="preserve"> </w:t>
      </w:r>
      <w:r w:rsidR="00E70929">
        <w:rPr>
          <w:color w:val="000000"/>
          <w:sz w:val="26"/>
          <w:szCs w:val="26"/>
        </w:rPr>
        <w:t>територіальному</w:t>
      </w:r>
      <w:r w:rsidR="00944F70">
        <w:rPr>
          <w:color w:val="000000"/>
          <w:sz w:val="26"/>
          <w:szCs w:val="26"/>
        </w:rPr>
        <w:t xml:space="preserve"> виборчому окруз</w:t>
      </w:r>
      <w:r w:rsidR="00E70929">
        <w:rPr>
          <w:color w:val="000000"/>
          <w:sz w:val="26"/>
          <w:szCs w:val="26"/>
        </w:rPr>
        <w:t>і №4</w:t>
      </w:r>
      <w:r w:rsidR="00532253">
        <w:rPr>
          <w:color w:val="000000"/>
          <w:sz w:val="26"/>
          <w:szCs w:val="26"/>
        </w:rPr>
        <w:t xml:space="preserve">, заяву про </w:t>
      </w:r>
      <w:r w:rsidR="00532253">
        <w:rPr>
          <w:color w:val="333333"/>
          <w:sz w:val="26"/>
          <w:szCs w:val="26"/>
          <w:highlight w:val="white"/>
        </w:rPr>
        <w:t>реєстрацію</w:t>
      </w:r>
      <w:r w:rsidR="00532253" w:rsidRPr="00A867F0">
        <w:rPr>
          <w:color w:val="333333"/>
          <w:sz w:val="26"/>
          <w:szCs w:val="26"/>
        </w:rPr>
        <w:t xml:space="preserve"> </w:t>
      </w:r>
      <w:r w:rsidR="00E26913">
        <w:rPr>
          <w:color w:val="333333"/>
          <w:sz w:val="26"/>
          <w:szCs w:val="26"/>
        </w:rPr>
        <w:t>її</w:t>
      </w:r>
      <w:r w:rsidR="00532253" w:rsidRPr="00A867F0">
        <w:rPr>
          <w:color w:val="333333"/>
          <w:sz w:val="26"/>
          <w:szCs w:val="26"/>
        </w:rPr>
        <w:t xml:space="preserve"> </w:t>
      </w:r>
      <w:r w:rsidR="00532253">
        <w:rPr>
          <w:color w:val="333333"/>
          <w:sz w:val="26"/>
          <w:szCs w:val="26"/>
          <w:highlight w:val="white"/>
        </w:rPr>
        <w:t>депутатом</w:t>
      </w:r>
      <w:r w:rsidRPr="00A867F0">
        <w:t xml:space="preserve"> </w:t>
      </w:r>
      <w:r w:rsidRPr="00A867F0">
        <w:rPr>
          <w:color w:val="000000"/>
          <w:sz w:val="26"/>
          <w:szCs w:val="26"/>
        </w:rPr>
        <w:t>Рахівської районної ради</w:t>
      </w:r>
      <w:r w:rsidR="001B6D2E">
        <w:rPr>
          <w:color w:val="000000"/>
          <w:sz w:val="26"/>
          <w:szCs w:val="26"/>
        </w:rPr>
        <w:t xml:space="preserve"> Закарпатської області</w:t>
      </w:r>
      <w:r w:rsidR="00532253" w:rsidRPr="00A867F0">
        <w:rPr>
          <w:color w:val="000000"/>
          <w:sz w:val="26"/>
          <w:szCs w:val="26"/>
        </w:rPr>
        <w:t>.</w:t>
      </w:r>
    </w:p>
    <w:p w:rsidR="00873F8A" w:rsidRDefault="00532253" w:rsidP="001B6D2E">
      <w:pPr>
        <w:pBdr>
          <w:top w:val="nil"/>
          <w:left w:val="nil"/>
          <w:bottom w:val="nil"/>
          <w:right w:val="nil"/>
          <w:between w:val="nil"/>
        </w:pBdr>
        <w:spacing w:before="6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Відповідно до частини п’ятої статті 283</w:t>
      </w:r>
      <w:r w:rsidR="005A01E7">
        <w:rPr>
          <w:color w:val="000000"/>
          <w:sz w:val="26"/>
          <w:szCs w:val="26"/>
        </w:rPr>
        <w:t>, статті 284</w:t>
      </w:r>
      <w:r>
        <w:rPr>
          <w:color w:val="000000"/>
          <w:sz w:val="26"/>
          <w:szCs w:val="26"/>
        </w:rPr>
        <w:t xml:space="preserve"> Виборчого кодексу України,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 постановою Центральної виборчої комісії від 28 жовтня 2020 року </w:t>
      </w:r>
      <w:r>
        <w:rPr>
          <w:color w:val="000000"/>
          <w:sz w:val="26"/>
          <w:szCs w:val="26"/>
        </w:rPr>
        <w:br/>
        <w:t>№ 433,</w:t>
      </w:r>
      <w:r w:rsidR="00A867F0" w:rsidRPr="00A867F0">
        <w:t xml:space="preserve"> </w:t>
      </w:r>
      <w:r w:rsidR="00A867F0" w:rsidRPr="00A867F0">
        <w:rPr>
          <w:color w:val="000000"/>
          <w:sz w:val="26"/>
          <w:szCs w:val="26"/>
        </w:rPr>
        <w:t>Рахівська районна</w:t>
      </w:r>
      <w:r w:rsidR="00A867F0">
        <w:rPr>
          <w:color w:val="000000"/>
          <w:sz w:val="26"/>
          <w:szCs w:val="26"/>
        </w:rPr>
        <w:t xml:space="preserve"> територіальна виборча комісія </w:t>
      </w:r>
      <w:r>
        <w:rPr>
          <w:b/>
          <w:color w:val="000000"/>
          <w:sz w:val="27"/>
          <w:szCs w:val="27"/>
        </w:rPr>
        <w:t>п о с т а н о в л я є</w:t>
      </w:r>
      <w:r>
        <w:rPr>
          <w:color w:val="000000"/>
          <w:sz w:val="27"/>
          <w:szCs w:val="27"/>
        </w:rPr>
        <w:t>:</w:t>
      </w: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sz w:val="27"/>
          <w:szCs w:val="27"/>
        </w:rPr>
      </w:pPr>
    </w:p>
    <w:p w:rsidR="00873F8A" w:rsidRPr="00944F70" w:rsidRDefault="00532253" w:rsidP="00944F70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jc w:val="both"/>
        <w:rPr>
          <w:color w:val="000000"/>
          <w:sz w:val="26"/>
          <w:szCs w:val="26"/>
        </w:rPr>
      </w:pPr>
      <w:r w:rsidRPr="00944F70">
        <w:rPr>
          <w:color w:val="000000"/>
          <w:sz w:val="26"/>
          <w:szCs w:val="26"/>
        </w:rPr>
        <w:t xml:space="preserve">Визнати </w:t>
      </w:r>
      <w:proofErr w:type="spellStart"/>
      <w:r w:rsidR="00E26913">
        <w:rPr>
          <w:color w:val="000000"/>
          <w:sz w:val="26"/>
          <w:szCs w:val="26"/>
        </w:rPr>
        <w:t>Сівакову</w:t>
      </w:r>
      <w:proofErr w:type="spellEnd"/>
      <w:r w:rsidR="00E26913">
        <w:rPr>
          <w:color w:val="000000"/>
          <w:sz w:val="26"/>
          <w:szCs w:val="26"/>
        </w:rPr>
        <w:t xml:space="preserve"> Тетяну Миколаївну</w:t>
      </w:r>
      <w:r w:rsidRPr="00944F70">
        <w:rPr>
          <w:color w:val="000000"/>
          <w:sz w:val="26"/>
          <w:szCs w:val="26"/>
        </w:rPr>
        <w:t>, обран</w:t>
      </w:r>
      <w:r w:rsidR="00E26913">
        <w:rPr>
          <w:color w:val="000000"/>
          <w:sz w:val="26"/>
          <w:szCs w:val="26"/>
        </w:rPr>
        <w:t>у</w:t>
      </w:r>
      <w:r w:rsidRPr="00944F70">
        <w:rPr>
          <w:color w:val="000000"/>
          <w:sz w:val="26"/>
          <w:szCs w:val="26"/>
        </w:rPr>
        <w:t xml:space="preserve"> депутатом  </w:t>
      </w:r>
      <w:r w:rsidR="00A867F0" w:rsidRPr="00944F70">
        <w:rPr>
          <w:color w:val="000000"/>
          <w:sz w:val="26"/>
          <w:szCs w:val="26"/>
        </w:rPr>
        <w:t>Рахівської районної ради</w:t>
      </w:r>
      <w:r w:rsidR="001B6D2E">
        <w:rPr>
          <w:color w:val="000000"/>
          <w:sz w:val="26"/>
          <w:szCs w:val="26"/>
        </w:rPr>
        <w:t xml:space="preserve"> Закарпатської області</w:t>
      </w:r>
      <w:r w:rsidR="00A867F0" w:rsidRPr="00944F70">
        <w:rPr>
          <w:color w:val="000000"/>
          <w:sz w:val="16"/>
          <w:szCs w:val="16"/>
        </w:rPr>
        <w:t xml:space="preserve"> </w:t>
      </w:r>
      <w:r w:rsidRPr="00944F70">
        <w:rPr>
          <w:color w:val="000000"/>
          <w:sz w:val="26"/>
          <w:szCs w:val="26"/>
        </w:rPr>
        <w:t xml:space="preserve">за </w:t>
      </w:r>
      <w:r w:rsidR="00E70929">
        <w:rPr>
          <w:color w:val="000000"/>
          <w:sz w:val="26"/>
          <w:szCs w:val="26"/>
        </w:rPr>
        <w:t xml:space="preserve">територіальним виборчим списком </w:t>
      </w:r>
      <w:r w:rsidRPr="00944F70">
        <w:rPr>
          <w:color w:val="000000"/>
          <w:sz w:val="26"/>
          <w:szCs w:val="26"/>
        </w:rPr>
        <w:t xml:space="preserve">кандидатів у депутати від </w:t>
      </w:r>
      <w:r w:rsidR="00E70929">
        <w:rPr>
          <w:color w:val="000000"/>
          <w:sz w:val="26"/>
          <w:szCs w:val="26"/>
        </w:rPr>
        <w:t xml:space="preserve">Закарпатської обласної організації політичної партії </w:t>
      </w:r>
      <w:r w:rsidR="00E70929" w:rsidRPr="00E70929">
        <w:rPr>
          <w:color w:val="000000"/>
          <w:sz w:val="26"/>
          <w:szCs w:val="26"/>
        </w:rPr>
        <w:t>«РІДНЕ ЗАКАРПАТТЯ»</w:t>
      </w:r>
      <w:r w:rsidR="00E70929">
        <w:rPr>
          <w:color w:val="000000"/>
          <w:sz w:val="26"/>
          <w:szCs w:val="26"/>
        </w:rPr>
        <w:t xml:space="preserve"> </w:t>
      </w:r>
      <w:r w:rsidR="00A867F0" w:rsidRPr="00944F70">
        <w:rPr>
          <w:color w:val="000000"/>
          <w:sz w:val="26"/>
          <w:szCs w:val="26"/>
        </w:rPr>
        <w:t xml:space="preserve"> </w:t>
      </w:r>
      <w:r w:rsidRPr="00944F70">
        <w:rPr>
          <w:color w:val="000000"/>
          <w:sz w:val="26"/>
          <w:szCs w:val="26"/>
        </w:rPr>
        <w:t xml:space="preserve">в </w:t>
      </w:r>
      <w:r w:rsidR="00E70929">
        <w:rPr>
          <w:color w:val="000000"/>
          <w:sz w:val="26"/>
          <w:szCs w:val="26"/>
        </w:rPr>
        <w:t>територіальному</w:t>
      </w:r>
      <w:r w:rsidR="00944F70" w:rsidRPr="00944F70">
        <w:rPr>
          <w:color w:val="000000"/>
          <w:sz w:val="26"/>
          <w:szCs w:val="26"/>
        </w:rPr>
        <w:t xml:space="preserve"> </w:t>
      </w:r>
      <w:r w:rsidR="005A01E7" w:rsidRPr="00944F70">
        <w:rPr>
          <w:color w:val="000000"/>
          <w:sz w:val="26"/>
          <w:szCs w:val="26"/>
        </w:rPr>
        <w:t>виборчому окрузі</w:t>
      </w:r>
      <w:r w:rsidR="00E70929">
        <w:rPr>
          <w:color w:val="000000"/>
          <w:sz w:val="26"/>
          <w:szCs w:val="26"/>
        </w:rPr>
        <w:t xml:space="preserve"> №4</w:t>
      </w:r>
      <w:r w:rsidR="005A01E7" w:rsidRPr="00944F70">
        <w:rPr>
          <w:color w:val="000000"/>
          <w:sz w:val="26"/>
          <w:szCs w:val="26"/>
        </w:rPr>
        <w:t>, так</w:t>
      </w:r>
      <w:r w:rsidR="00E26913">
        <w:rPr>
          <w:color w:val="000000"/>
          <w:sz w:val="26"/>
          <w:szCs w:val="26"/>
        </w:rPr>
        <w:t>ою</w:t>
      </w:r>
      <w:r w:rsidR="00A867F0" w:rsidRPr="00944F70">
        <w:rPr>
          <w:color w:val="000000"/>
          <w:sz w:val="26"/>
          <w:szCs w:val="26"/>
        </w:rPr>
        <w:t>,</w:t>
      </w:r>
      <w:r w:rsidR="005A01E7" w:rsidRPr="00944F70">
        <w:rPr>
          <w:color w:val="000000"/>
          <w:sz w:val="26"/>
          <w:szCs w:val="26"/>
        </w:rPr>
        <w:t xml:space="preserve"> </w:t>
      </w:r>
      <w:r w:rsidRPr="00944F70">
        <w:rPr>
          <w:color w:val="000000"/>
          <w:sz w:val="26"/>
          <w:szCs w:val="26"/>
        </w:rPr>
        <w:t xml:space="preserve">що не </w:t>
      </w:r>
      <w:r w:rsidR="00A867F0" w:rsidRPr="00944F70">
        <w:rPr>
          <w:color w:val="000000"/>
          <w:sz w:val="26"/>
          <w:szCs w:val="26"/>
        </w:rPr>
        <w:t>набу</w:t>
      </w:r>
      <w:r w:rsidR="00E26913">
        <w:rPr>
          <w:color w:val="000000"/>
          <w:sz w:val="26"/>
          <w:szCs w:val="26"/>
        </w:rPr>
        <w:t>ла</w:t>
      </w:r>
      <w:r w:rsidRPr="00944F70">
        <w:rPr>
          <w:color w:val="000000"/>
          <w:sz w:val="26"/>
          <w:szCs w:val="26"/>
        </w:rPr>
        <w:t xml:space="preserve"> депутатського мандата.</w:t>
      </w:r>
    </w:p>
    <w:p w:rsidR="00075654" w:rsidRDefault="005A01E7" w:rsidP="00673603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 w:rsidRPr="001B6D2E">
        <w:rPr>
          <w:color w:val="000000"/>
          <w:sz w:val="26"/>
          <w:szCs w:val="26"/>
        </w:rPr>
        <w:t xml:space="preserve">Визнати обраним депутатом </w:t>
      </w:r>
      <w:r w:rsidR="00A867F0" w:rsidRPr="001B6D2E">
        <w:rPr>
          <w:color w:val="000000"/>
          <w:sz w:val="26"/>
          <w:szCs w:val="26"/>
        </w:rPr>
        <w:t>Рахівської районної ради</w:t>
      </w:r>
      <w:r w:rsidR="001B6D2E" w:rsidRPr="001B6D2E">
        <w:rPr>
          <w:color w:val="000000"/>
          <w:sz w:val="26"/>
          <w:szCs w:val="26"/>
        </w:rPr>
        <w:t xml:space="preserve"> Закарпатської області </w:t>
      </w:r>
      <w:r w:rsidRPr="001B6D2E">
        <w:rPr>
          <w:color w:val="000000"/>
          <w:sz w:val="26"/>
          <w:szCs w:val="26"/>
        </w:rPr>
        <w:t xml:space="preserve"> наступного за черго</w:t>
      </w:r>
      <w:r w:rsidR="00944F70" w:rsidRPr="001B6D2E">
        <w:rPr>
          <w:color w:val="000000"/>
          <w:sz w:val="26"/>
          <w:szCs w:val="26"/>
        </w:rPr>
        <w:t xml:space="preserve">вістю кандидата в депутати в </w:t>
      </w:r>
      <w:r w:rsidR="00E26913" w:rsidRPr="001B6D2E">
        <w:rPr>
          <w:color w:val="000000"/>
          <w:sz w:val="26"/>
          <w:szCs w:val="26"/>
        </w:rPr>
        <w:t>територіальному</w:t>
      </w:r>
      <w:r w:rsidRPr="001B6D2E">
        <w:rPr>
          <w:color w:val="000000"/>
          <w:sz w:val="26"/>
          <w:szCs w:val="26"/>
        </w:rPr>
        <w:t xml:space="preserve"> виборчому списку кандидатів у депутати від</w:t>
      </w:r>
      <w:r w:rsidR="00DD3F7F" w:rsidRPr="001B6D2E">
        <w:rPr>
          <w:color w:val="000000"/>
          <w:sz w:val="26"/>
          <w:szCs w:val="26"/>
        </w:rPr>
        <w:t xml:space="preserve"> </w:t>
      </w:r>
      <w:r w:rsidR="00075654" w:rsidRPr="001B6D2E">
        <w:rPr>
          <w:color w:val="000000"/>
          <w:sz w:val="26"/>
          <w:szCs w:val="26"/>
        </w:rPr>
        <w:t xml:space="preserve">Закарпатської обласної організації політичної партії «РІДНЕ ЗАКАРПАТТЯ»  </w:t>
      </w:r>
      <w:r w:rsidRPr="001B6D2E">
        <w:rPr>
          <w:color w:val="000000"/>
          <w:sz w:val="26"/>
          <w:szCs w:val="26"/>
        </w:rPr>
        <w:t xml:space="preserve">у </w:t>
      </w:r>
      <w:r w:rsidR="00075654" w:rsidRPr="001B6D2E">
        <w:rPr>
          <w:color w:val="000000"/>
          <w:sz w:val="26"/>
          <w:szCs w:val="26"/>
        </w:rPr>
        <w:t>територіальному</w:t>
      </w:r>
      <w:r w:rsidR="00944F70" w:rsidRPr="001B6D2E">
        <w:rPr>
          <w:color w:val="000000"/>
          <w:sz w:val="26"/>
          <w:szCs w:val="26"/>
        </w:rPr>
        <w:t xml:space="preserve"> </w:t>
      </w:r>
      <w:r w:rsidRPr="001B6D2E">
        <w:rPr>
          <w:color w:val="000000"/>
          <w:sz w:val="26"/>
          <w:szCs w:val="26"/>
        </w:rPr>
        <w:t>виборчому окрузі</w:t>
      </w:r>
      <w:r w:rsidR="00075654" w:rsidRPr="001B6D2E">
        <w:rPr>
          <w:color w:val="000000"/>
          <w:sz w:val="26"/>
          <w:szCs w:val="26"/>
        </w:rPr>
        <w:t xml:space="preserve"> №4</w:t>
      </w:r>
      <w:r w:rsidR="001B6D2E" w:rsidRPr="001B6D2E">
        <w:rPr>
          <w:color w:val="000000"/>
          <w:sz w:val="26"/>
          <w:szCs w:val="26"/>
        </w:rPr>
        <w:t xml:space="preserve"> </w:t>
      </w:r>
      <w:proofErr w:type="spellStart"/>
      <w:r w:rsidR="00E26913" w:rsidRPr="001B6D2E">
        <w:rPr>
          <w:color w:val="000000"/>
          <w:sz w:val="26"/>
          <w:szCs w:val="26"/>
        </w:rPr>
        <w:t>Шорбан</w:t>
      </w:r>
      <w:r w:rsidR="001B6D2E" w:rsidRPr="001B6D2E">
        <w:rPr>
          <w:color w:val="000000"/>
          <w:sz w:val="26"/>
          <w:szCs w:val="26"/>
        </w:rPr>
        <w:t>а</w:t>
      </w:r>
      <w:proofErr w:type="spellEnd"/>
      <w:r w:rsidR="00E26913" w:rsidRPr="001B6D2E">
        <w:rPr>
          <w:color w:val="000000"/>
          <w:sz w:val="26"/>
          <w:szCs w:val="26"/>
        </w:rPr>
        <w:t xml:space="preserve"> Васил</w:t>
      </w:r>
      <w:r w:rsidR="001B6D2E" w:rsidRPr="001B6D2E">
        <w:rPr>
          <w:color w:val="000000"/>
          <w:sz w:val="26"/>
          <w:szCs w:val="26"/>
        </w:rPr>
        <w:t>я</w:t>
      </w:r>
      <w:r w:rsidR="00E26913" w:rsidRPr="001B6D2E">
        <w:rPr>
          <w:color w:val="000000"/>
          <w:sz w:val="26"/>
          <w:szCs w:val="26"/>
        </w:rPr>
        <w:t xml:space="preserve"> Васильович</w:t>
      </w:r>
      <w:r w:rsidR="001B6D2E" w:rsidRPr="001B6D2E">
        <w:rPr>
          <w:color w:val="000000"/>
          <w:sz w:val="26"/>
          <w:szCs w:val="26"/>
        </w:rPr>
        <w:t>а</w:t>
      </w:r>
      <w:r w:rsidR="00E26913" w:rsidRPr="001B6D2E">
        <w:rPr>
          <w:color w:val="000000"/>
          <w:sz w:val="26"/>
          <w:szCs w:val="26"/>
        </w:rPr>
        <w:tab/>
        <w:t xml:space="preserve">19.02.1971р., вища освіта, ФОП, </w:t>
      </w:r>
      <w:r w:rsidR="00673603" w:rsidRPr="001B6D2E">
        <w:rPr>
          <w:color w:val="000000"/>
          <w:sz w:val="26"/>
          <w:szCs w:val="26"/>
        </w:rPr>
        <w:t xml:space="preserve">безпартійний. </w:t>
      </w:r>
    </w:p>
    <w:p w:rsidR="001B6D2E" w:rsidRPr="001B6D2E" w:rsidRDefault="001B6D2E" w:rsidP="001B6D2E">
      <w:pPr>
        <w:pStyle w:val="a6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1B6D2E">
        <w:rPr>
          <w:color w:val="000000"/>
          <w:sz w:val="26"/>
          <w:szCs w:val="26"/>
        </w:rPr>
        <w:t xml:space="preserve">Повідомити  </w:t>
      </w:r>
      <w:proofErr w:type="spellStart"/>
      <w:r w:rsidRPr="001B6D2E">
        <w:rPr>
          <w:color w:val="000000"/>
          <w:sz w:val="26"/>
          <w:szCs w:val="26"/>
        </w:rPr>
        <w:t>Шорбана</w:t>
      </w:r>
      <w:proofErr w:type="spellEnd"/>
      <w:r w:rsidRPr="001B6D2E">
        <w:rPr>
          <w:color w:val="000000"/>
          <w:sz w:val="26"/>
          <w:szCs w:val="26"/>
        </w:rPr>
        <w:t xml:space="preserve"> Василя Васильовича, про визнання </w:t>
      </w:r>
      <w:r>
        <w:rPr>
          <w:color w:val="000000"/>
          <w:sz w:val="26"/>
          <w:szCs w:val="26"/>
        </w:rPr>
        <w:t>його</w:t>
      </w:r>
      <w:r w:rsidRPr="001B6D2E">
        <w:rPr>
          <w:color w:val="000000"/>
          <w:sz w:val="26"/>
          <w:szCs w:val="26"/>
        </w:rPr>
        <w:t xml:space="preserve"> обран</w:t>
      </w:r>
      <w:r>
        <w:rPr>
          <w:color w:val="000000"/>
          <w:sz w:val="26"/>
          <w:szCs w:val="26"/>
        </w:rPr>
        <w:t xml:space="preserve">им </w:t>
      </w:r>
      <w:r w:rsidRPr="001B6D2E">
        <w:rPr>
          <w:color w:val="000000"/>
          <w:sz w:val="26"/>
          <w:szCs w:val="26"/>
        </w:rPr>
        <w:t xml:space="preserve">депутатом Рахівської районної ради Закарпатської області та про </w:t>
      </w:r>
      <w:r w:rsidRPr="001B6D2E">
        <w:rPr>
          <w:color w:val="000000"/>
          <w:sz w:val="26"/>
          <w:szCs w:val="26"/>
        </w:rPr>
        <w:lastRenderedPageBreak/>
        <w:t xml:space="preserve">необхідність подання до Рахівської районної територіальної виборчої комісії документів для реєстрації депутатом, передбачених статтею 283 Виборчого кодексу України, а також щодо наслідків неподання таких документів.     </w:t>
      </w:r>
    </w:p>
    <w:p w:rsidR="00873F8A" w:rsidRDefault="00854CDD" w:rsidP="001B6D2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bookmarkStart w:id="1" w:name="_30j0zll" w:colFirst="0" w:colLast="0"/>
      <w:bookmarkEnd w:id="1"/>
      <w:r w:rsidRPr="001B6D2E">
        <w:rPr>
          <w:color w:val="000000"/>
          <w:sz w:val="26"/>
          <w:szCs w:val="26"/>
        </w:rPr>
        <w:t xml:space="preserve">         </w:t>
      </w:r>
      <w:r w:rsidR="008A5C3B" w:rsidRPr="001B6D2E">
        <w:rPr>
          <w:color w:val="000000"/>
          <w:sz w:val="26"/>
          <w:szCs w:val="26"/>
        </w:rPr>
        <w:t>4</w:t>
      </w:r>
      <w:r w:rsidR="00532253" w:rsidRPr="001B6D2E">
        <w:rPr>
          <w:color w:val="000000"/>
          <w:sz w:val="26"/>
          <w:szCs w:val="26"/>
        </w:rPr>
        <w:t>. Копію постанови надіслати Центральній</w:t>
      </w:r>
      <w:r w:rsidR="00532253">
        <w:rPr>
          <w:color w:val="000000"/>
          <w:sz w:val="26"/>
          <w:szCs w:val="26"/>
        </w:rPr>
        <w:t xml:space="preserve"> виборчій комісії.</w:t>
      </w:r>
    </w:p>
    <w:p w:rsidR="001B6D2E" w:rsidRPr="001B6D2E" w:rsidRDefault="008A5C3B" w:rsidP="001B6D2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673603">
        <w:rPr>
          <w:color w:val="000000"/>
          <w:sz w:val="26"/>
          <w:szCs w:val="26"/>
        </w:rPr>
        <w:t>.</w:t>
      </w:r>
      <w:r w:rsidR="001B6D2E" w:rsidRPr="001B6D2E">
        <w:t xml:space="preserve"> </w:t>
      </w:r>
      <w:r w:rsidR="001B6D2E" w:rsidRPr="001B6D2E">
        <w:rPr>
          <w:color w:val="000000"/>
          <w:sz w:val="26"/>
          <w:szCs w:val="26"/>
        </w:rPr>
        <w:t xml:space="preserve">Цю постанову оприлюднити на офіційному </w:t>
      </w:r>
      <w:proofErr w:type="spellStart"/>
      <w:r w:rsidR="001B6D2E" w:rsidRPr="001B6D2E">
        <w:rPr>
          <w:color w:val="000000"/>
          <w:sz w:val="26"/>
          <w:szCs w:val="26"/>
        </w:rPr>
        <w:t>вебсайті</w:t>
      </w:r>
      <w:proofErr w:type="spellEnd"/>
      <w:r w:rsidR="001B6D2E" w:rsidRPr="001B6D2E">
        <w:rPr>
          <w:color w:val="000000"/>
          <w:sz w:val="26"/>
          <w:szCs w:val="26"/>
        </w:rPr>
        <w:t xml:space="preserve"> </w:t>
      </w:r>
    </w:p>
    <w:p w:rsidR="00873F8A" w:rsidRDefault="001B6D2E" w:rsidP="001B6D2E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firstLine="567"/>
        <w:jc w:val="both"/>
        <w:rPr>
          <w:color w:val="000000"/>
          <w:sz w:val="16"/>
          <w:szCs w:val="16"/>
        </w:rPr>
      </w:pPr>
      <w:r w:rsidRPr="001B6D2E">
        <w:rPr>
          <w:color w:val="000000"/>
          <w:sz w:val="26"/>
          <w:szCs w:val="26"/>
        </w:rPr>
        <w:t>Рахівської районної ради Закарпатської області, а також розмістити на стенді офіційних матеріалів Рахівської районної територіальної виборчої комісії.</w:t>
      </w:r>
      <w:r w:rsidR="00532253" w:rsidRPr="00DD3F7F">
        <w:rPr>
          <w:color w:val="000000"/>
          <w:sz w:val="26"/>
          <w:szCs w:val="26"/>
        </w:rPr>
        <w:t>.</w:t>
      </w:r>
    </w:p>
    <w:p w:rsidR="00873F8A" w:rsidRDefault="00DD3F7F" w:rsidP="00DD3F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 xml:space="preserve">      </w:t>
      </w:r>
    </w:p>
    <w:p w:rsidR="00873F8A" w:rsidRDefault="00873F8A" w:rsidP="00DD3F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tbl>
      <w:tblPr>
        <w:tblStyle w:val="a5"/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84"/>
        <w:gridCol w:w="417"/>
        <w:gridCol w:w="1662"/>
        <w:gridCol w:w="652"/>
        <w:gridCol w:w="2749"/>
      </w:tblGrid>
      <w:tr w:rsidR="00873F8A" w:rsidTr="00DD3F7F">
        <w:trPr>
          <w:trHeight w:val="397"/>
        </w:trPr>
        <w:tc>
          <w:tcPr>
            <w:tcW w:w="3984" w:type="dxa"/>
          </w:tcPr>
          <w:p w:rsidR="00E348E4" w:rsidRDefault="00532253" w:rsidP="00E3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 </w:t>
            </w:r>
          </w:p>
          <w:p w:rsidR="00873F8A" w:rsidRDefault="00532253" w:rsidP="00E3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:rsidR="00DD3F7F" w:rsidRDefault="00DD3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873F8A" w:rsidRPr="00DD3F7F" w:rsidRDefault="00DD3F7F" w:rsidP="00DD3F7F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Колосова О.Г.</w:t>
            </w: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873F8A">
        <w:tc>
          <w:tcPr>
            <w:tcW w:w="3984" w:type="dxa"/>
          </w:tcPr>
          <w:p w:rsidR="00873F8A" w:rsidRDefault="00E34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Секретар</w:t>
            </w:r>
          </w:p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територіальної виборчої комісії</w:t>
            </w: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49" w:type="dxa"/>
            <w:tcBorders>
              <w:bottom w:val="single" w:sz="4" w:space="0" w:color="000000"/>
            </w:tcBorders>
          </w:tcPr>
          <w:p w:rsidR="00DD3F7F" w:rsidRDefault="00DD3F7F" w:rsidP="00DD3F7F">
            <w:pPr>
              <w:ind w:firstLine="720"/>
              <w:rPr>
                <w:sz w:val="26"/>
                <w:szCs w:val="26"/>
              </w:rPr>
            </w:pPr>
          </w:p>
          <w:p w:rsidR="00873F8A" w:rsidRPr="00DD3F7F" w:rsidRDefault="00DD3F7F" w:rsidP="00DD3F7F">
            <w:pPr>
              <w:ind w:firstLine="7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Кокіш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749" w:type="dxa"/>
            <w:tcBorders>
              <w:top w:val="single" w:sz="4" w:space="0" w:color="000000"/>
            </w:tcBorders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16"/>
                <w:szCs w:val="16"/>
              </w:rPr>
              <w:t>(ініціал імені, прізвище)</w:t>
            </w: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11"/>
                <w:szCs w:val="11"/>
              </w:rPr>
            </w:pPr>
          </w:p>
        </w:tc>
        <w:tc>
          <w:tcPr>
            <w:tcW w:w="166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65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  <w:tc>
          <w:tcPr>
            <w:tcW w:w="2749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11"/>
                <w:szCs w:val="11"/>
              </w:rPr>
            </w:pPr>
          </w:p>
        </w:tc>
      </w:tr>
      <w:tr w:rsidR="00873F8A">
        <w:tc>
          <w:tcPr>
            <w:tcW w:w="3984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17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662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</w:tcPr>
          <w:p w:rsidR="00873F8A" w:rsidRDefault="0053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</w:t>
            </w:r>
          </w:p>
        </w:tc>
        <w:tc>
          <w:tcPr>
            <w:tcW w:w="2749" w:type="dxa"/>
          </w:tcPr>
          <w:p w:rsidR="00873F8A" w:rsidRDefault="00873F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jc w:val="both"/>
        <w:rPr>
          <w:color w:val="000000"/>
          <w:sz w:val="28"/>
          <w:szCs w:val="28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jc w:val="both"/>
        <w:rPr>
          <w:color w:val="000000"/>
          <w:sz w:val="28"/>
          <w:szCs w:val="28"/>
        </w:rPr>
      </w:pPr>
    </w:p>
    <w:p w:rsidR="00873F8A" w:rsidRDefault="00873F8A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jc w:val="center"/>
        <w:rPr>
          <w:color w:val="000000"/>
          <w:sz w:val="28"/>
          <w:szCs w:val="28"/>
        </w:rPr>
      </w:pPr>
    </w:p>
    <w:sectPr w:rsidR="00873F8A"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A0" w:rsidRDefault="002C75A0">
      <w:r>
        <w:separator/>
      </w:r>
    </w:p>
  </w:endnote>
  <w:endnote w:type="continuationSeparator" w:id="0">
    <w:p w:rsidR="002C75A0" w:rsidRDefault="002C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8A" w:rsidRDefault="005322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873F8A" w:rsidRDefault="00873F8A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  <w:p w:rsidR="00873F8A" w:rsidRDefault="00873F8A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  <w:p w:rsidR="00873F8A" w:rsidRDefault="00873F8A">
    <w:pPr>
      <w:pBdr>
        <w:top w:val="nil"/>
        <w:left w:val="nil"/>
        <w:bottom w:val="nil"/>
        <w:right w:val="nil"/>
        <w:between w:val="nil"/>
      </w:pBdr>
      <w:spacing w:after="60"/>
      <w:ind w:firstLine="720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8A" w:rsidRDefault="00532253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A0" w:rsidRDefault="002C75A0">
      <w:r>
        <w:separator/>
      </w:r>
    </w:p>
  </w:footnote>
  <w:footnote w:type="continuationSeparator" w:id="0">
    <w:p w:rsidR="002C75A0" w:rsidRDefault="002C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8A" w:rsidRDefault="005322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720360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873F8A" w:rsidRDefault="00873F8A">
    <w:pPr>
      <w:pBdr>
        <w:top w:val="nil"/>
        <w:left w:val="nil"/>
        <w:bottom w:val="nil"/>
        <w:right w:val="nil"/>
        <w:between w:val="nil"/>
      </w:pBdr>
      <w:spacing w:after="60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11D4"/>
    <w:multiLevelType w:val="hybridMultilevel"/>
    <w:tmpl w:val="7E2CF83C"/>
    <w:lvl w:ilvl="0" w:tplc="9B1E58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8A"/>
    <w:rsid w:val="00075654"/>
    <w:rsid w:val="000C1D8B"/>
    <w:rsid w:val="00104E00"/>
    <w:rsid w:val="001B6D2E"/>
    <w:rsid w:val="0021122C"/>
    <w:rsid w:val="002C75A0"/>
    <w:rsid w:val="0030268A"/>
    <w:rsid w:val="003A0899"/>
    <w:rsid w:val="003A48AA"/>
    <w:rsid w:val="003E1EA4"/>
    <w:rsid w:val="004D5C75"/>
    <w:rsid w:val="004D68B1"/>
    <w:rsid w:val="00532253"/>
    <w:rsid w:val="005A01E7"/>
    <w:rsid w:val="005A6BDA"/>
    <w:rsid w:val="00666C6F"/>
    <w:rsid w:val="00673603"/>
    <w:rsid w:val="00717484"/>
    <w:rsid w:val="00720360"/>
    <w:rsid w:val="00854CDD"/>
    <w:rsid w:val="008729AA"/>
    <w:rsid w:val="00873F8A"/>
    <w:rsid w:val="008A5C3B"/>
    <w:rsid w:val="008C1091"/>
    <w:rsid w:val="00906D33"/>
    <w:rsid w:val="00944F70"/>
    <w:rsid w:val="009F661A"/>
    <w:rsid w:val="00A867F0"/>
    <w:rsid w:val="00AB59C2"/>
    <w:rsid w:val="00AF53D4"/>
    <w:rsid w:val="00B07D0E"/>
    <w:rsid w:val="00BC1950"/>
    <w:rsid w:val="00C370F7"/>
    <w:rsid w:val="00C7669E"/>
    <w:rsid w:val="00D02113"/>
    <w:rsid w:val="00DD3F7F"/>
    <w:rsid w:val="00E26913"/>
    <w:rsid w:val="00E348E4"/>
    <w:rsid w:val="00E4110D"/>
    <w:rsid w:val="00E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2025-05-14T09:42:00Z</dcterms:created>
  <dcterms:modified xsi:type="dcterms:W3CDTF">2025-05-20T07:33:00Z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eb8ab3c1e4ca6d6bbd4974c923a240c3d9c209a79387bc35a0f9b30542cdf340</vt:lpwstr>
  </property>
</Properties>
</file>